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34" w:rsidRDefault="00A33934" w:rsidP="003534E8">
      <w:pPr>
        <w:ind w:left="0" w:firstLine="0"/>
        <w:sectPr w:rsidR="00A33934">
          <w:pgSz w:w="11909" w:h="16841"/>
          <w:pgMar w:top="1440" w:right="950" w:bottom="1440" w:left="1700" w:header="720" w:footer="720" w:gutter="0"/>
          <w:cols w:num="2" w:space="720" w:equalWidth="0">
            <w:col w:w="4057" w:space="1502"/>
            <w:col w:w="3700"/>
          </w:cols>
        </w:sectPr>
      </w:pPr>
    </w:p>
    <w:p w:rsidR="003534E8" w:rsidRPr="003534E8" w:rsidRDefault="003534E8" w:rsidP="003534E8">
      <w:pPr>
        <w:shd w:val="clear" w:color="auto" w:fill="FFFFFF"/>
        <w:spacing w:after="120" w:line="312" w:lineRule="atLeast"/>
        <w:ind w:left="0" w:right="0" w:firstLine="540"/>
        <w:jc w:val="center"/>
        <w:rPr>
          <w:rFonts w:eastAsia="Calibri"/>
          <w:bCs/>
          <w:color w:val="000000"/>
          <w:sz w:val="24"/>
          <w:szCs w:val="24"/>
        </w:rPr>
      </w:pPr>
      <w:r w:rsidRPr="003534E8">
        <w:rPr>
          <w:rFonts w:eastAsia="Calibri"/>
          <w:bCs/>
          <w:color w:val="000000"/>
          <w:sz w:val="24"/>
          <w:szCs w:val="24"/>
        </w:rPr>
        <w:lastRenderedPageBreak/>
        <w:t xml:space="preserve">Муниципальное общеобразовательное учреждение </w:t>
      </w:r>
    </w:p>
    <w:p w:rsidR="003534E8" w:rsidRPr="003534E8" w:rsidRDefault="003534E8" w:rsidP="003534E8">
      <w:pPr>
        <w:shd w:val="clear" w:color="auto" w:fill="FFFFFF"/>
        <w:spacing w:after="120" w:line="312" w:lineRule="atLeast"/>
        <w:ind w:left="0" w:right="0" w:firstLine="540"/>
        <w:jc w:val="center"/>
        <w:rPr>
          <w:rFonts w:eastAsia="Calibri"/>
          <w:bCs/>
          <w:color w:val="000000"/>
          <w:sz w:val="24"/>
          <w:szCs w:val="24"/>
        </w:rPr>
      </w:pPr>
      <w:r w:rsidRPr="003534E8">
        <w:rPr>
          <w:rFonts w:eastAsia="Calibri"/>
          <w:bCs/>
          <w:color w:val="000000"/>
          <w:sz w:val="24"/>
          <w:szCs w:val="24"/>
        </w:rPr>
        <w:t>Газимуро-Заводская средняя общеобразовательная школа</w:t>
      </w:r>
    </w:p>
    <w:p w:rsidR="003534E8" w:rsidRPr="003534E8" w:rsidRDefault="003534E8" w:rsidP="003534E8">
      <w:pPr>
        <w:shd w:val="clear" w:color="auto" w:fill="FFFFFF"/>
        <w:spacing w:after="120" w:line="312" w:lineRule="atLeast"/>
        <w:ind w:left="0" w:right="0" w:firstLine="540"/>
        <w:jc w:val="center"/>
        <w:rPr>
          <w:rFonts w:eastAsia="Calibri"/>
          <w:bCs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120" w:line="312" w:lineRule="atLeast"/>
        <w:ind w:left="0" w:right="0" w:firstLine="540"/>
        <w:jc w:val="center"/>
        <w:rPr>
          <w:rFonts w:eastAsia="Calibri"/>
          <w:bCs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120" w:line="312" w:lineRule="atLeast"/>
        <w:ind w:left="0" w:right="0" w:firstLine="540"/>
        <w:jc w:val="center"/>
        <w:rPr>
          <w:rFonts w:eastAsia="Calibri"/>
          <w:bCs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120" w:line="312" w:lineRule="atLeast"/>
        <w:ind w:left="0" w:right="0" w:firstLine="540"/>
        <w:jc w:val="right"/>
        <w:rPr>
          <w:rFonts w:eastAsia="Calibri"/>
          <w:bCs/>
          <w:color w:val="000000"/>
          <w:sz w:val="24"/>
          <w:szCs w:val="24"/>
        </w:rPr>
      </w:pPr>
      <w:r w:rsidRPr="003534E8">
        <w:rPr>
          <w:rFonts w:eastAsia="Calibri"/>
          <w:bCs/>
          <w:color w:val="000000"/>
          <w:sz w:val="24"/>
          <w:szCs w:val="24"/>
        </w:rPr>
        <w:t xml:space="preserve">Утверждаю: </w:t>
      </w:r>
    </w:p>
    <w:p w:rsidR="003534E8" w:rsidRPr="003534E8" w:rsidRDefault="003534E8" w:rsidP="003534E8">
      <w:pPr>
        <w:shd w:val="clear" w:color="auto" w:fill="FFFFFF"/>
        <w:spacing w:after="120" w:line="312" w:lineRule="atLeast"/>
        <w:ind w:left="0" w:right="0" w:firstLine="540"/>
        <w:jc w:val="right"/>
        <w:rPr>
          <w:rFonts w:eastAsia="Calibri"/>
          <w:bCs/>
          <w:color w:val="000000"/>
          <w:sz w:val="24"/>
          <w:szCs w:val="24"/>
        </w:rPr>
      </w:pPr>
      <w:r w:rsidRPr="003534E8">
        <w:rPr>
          <w:rFonts w:eastAsia="Calibri"/>
          <w:bCs/>
          <w:color w:val="000000"/>
          <w:sz w:val="24"/>
          <w:szCs w:val="24"/>
        </w:rPr>
        <w:t>Директор: ______/Г.Ф. Уварова/</w:t>
      </w:r>
    </w:p>
    <w:p w:rsidR="003534E8" w:rsidRPr="003534E8" w:rsidRDefault="003534E8" w:rsidP="003534E8">
      <w:pPr>
        <w:shd w:val="clear" w:color="auto" w:fill="FFFFFF"/>
        <w:spacing w:after="120" w:line="312" w:lineRule="atLeast"/>
        <w:ind w:left="0" w:right="0" w:firstLine="540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«___»___________2021</w:t>
      </w:r>
      <w:r w:rsidRPr="003534E8">
        <w:rPr>
          <w:rFonts w:eastAsia="Calibri"/>
          <w:bCs/>
          <w:color w:val="000000"/>
          <w:sz w:val="24"/>
          <w:szCs w:val="24"/>
        </w:rPr>
        <w:t xml:space="preserve"> г.</w:t>
      </w:r>
    </w:p>
    <w:p w:rsidR="003534E8" w:rsidRPr="003534E8" w:rsidRDefault="003534E8" w:rsidP="003534E8">
      <w:pPr>
        <w:shd w:val="clear" w:color="auto" w:fill="FFFFFF"/>
        <w:spacing w:after="120" w:line="312" w:lineRule="atLeast"/>
        <w:ind w:left="0" w:right="0" w:firstLine="540"/>
        <w:jc w:val="center"/>
        <w:rPr>
          <w:rFonts w:eastAsia="Calibri"/>
          <w:bCs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120" w:line="312" w:lineRule="atLeast"/>
        <w:ind w:left="0" w:right="0" w:firstLine="540"/>
        <w:jc w:val="center"/>
        <w:rPr>
          <w:rFonts w:eastAsia="Calibri"/>
          <w:bCs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120" w:line="312" w:lineRule="atLeast"/>
        <w:ind w:left="0" w:right="0" w:firstLine="540"/>
        <w:jc w:val="center"/>
        <w:rPr>
          <w:rFonts w:eastAsia="Calibri"/>
          <w:bCs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120" w:line="312" w:lineRule="atLeast"/>
        <w:ind w:left="0" w:right="0" w:firstLine="540"/>
        <w:jc w:val="center"/>
        <w:rPr>
          <w:rFonts w:eastAsia="Calibri"/>
          <w:bCs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120" w:line="312" w:lineRule="atLeast"/>
        <w:ind w:left="0" w:right="0" w:firstLine="540"/>
        <w:jc w:val="center"/>
        <w:rPr>
          <w:rFonts w:eastAsia="Calibri"/>
          <w:bCs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120" w:line="312" w:lineRule="atLeast"/>
        <w:ind w:left="0" w:right="0" w:firstLine="540"/>
        <w:jc w:val="center"/>
        <w:rPr>
          <w:rFonts w:eastAsia="Calibri"/>
          <w:bCs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120" w:line="312" w:lineRule="atLeast"/>
        <w:ind w:left="0" w:right="0" w:firstLine="540"/>
        <w:jc w:val="center"/>
        <w:rPr>
          <w:rFonts w:eastAsia="Calibri"/>
          <w:bCs/>
          <w:color w:val="000000"/>
          <w:sz w:val="24"/>
          <w:szCs w:val="24"/>
        </w:rPr>
      </w:pPr>
    </w:p>
    <w:p w:rsidR="00F51E95" w:rsidRPr="00F51E95" w:rsidRDefault="003534E8" w:rsidP="003534E8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F51E95">
        <w:rPr>
          <w:rFonts w:eastAsia="Calibri"/>
          <w:b/>
          <w:bCs/>
          <w:color w:val="000000"/>
          <w:sz w:val="32"/>
          <w:szCs w:val="32"/>
        </w:rPr>
        <w:t xml:space="preserve">Положение </w:t>
      </w:r>
    </w:p>
    <w:p w:rsidR="00F51E95" w:rsidRDefault="003534E8" w:rsidP="00F51E95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F51E95">
        <w:rPr>
          <w:rFonts w:eastAsia="Calibri"/>
          <w:b/>
          <w:bCs/>
          <w:color w:val="000000"/>
          <w:sz w:val="32"/>
          <w:szCs w:val="32"/>
        </w:rPr>
        <w:t xml:space="preserve">о школьном методическом объединении </w:t>
      </w:r>
    </w:p>
    <w:p w:rsidR="003534E8" w:rsidRPr="00F51E95" w:rsidRDefault="003534E8" w:rsidP="00F51E95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F51E95">
        <w:rPr>
          <w:rFonts w:eastAsia="Calibri"/>
          <w:b/>
          <w:bCs/>
          <w:color w:val="000000"/>
          <w:sz w:val="32"/>
          <w:szCs w:val="32"/>
        </w:rPr>
        <w:t>учителей предметников</w:t>
      </w:r>
    </w:p>
    <w:p w:rsidR="003534E8" w:rsidRPr="00F51E95" w:rsidRDefault="003534E8" w:rsidP="003534E8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F51E95">
        <w:rPr>
          <w:rFonts w:eastAsia="Calibri"/>
          <w:b/>
          <w:bCs/>
          <w:color w:val="000000"/>
          <w:sz w:val="32"/>
          <w:szCs w:val="32"/>
        </w:rPr>
        <w:t>МОУ Газимуро – Заводская средняя общеобразовательная школа</w:t>
      </w:r>
    </w:p>
    <w:p w:rsidR="003534E8" w:rsidRPr="003534E8" w:rsidRDefault="003534E8" w:rsidP="003534E8">
      <w:pPr>
        <w:shd w:val="clear" w:color="auto" w:fill="FFFFFF"/>
        <w:spacing w:after="0" w:line="312" w:lineRule="atLeast"/>
        <w:ind w:left="0" w:right="0" w:firstLine="540"/>
        <w:jc w:val="center"/>
        <w:rPr>
          <w:rFonts w:eastAsia="Calibri"/>
          <w:b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0" w:line="312" w:lineRule="atLeast"/>
        <w:ind w:left="0" w:right="0" w:firstLine="540"/>
        <w:jc w:val="center"/>
        <w:rPr>
          <w:rFonts w:eastAsia="Calibri"/>
          <w:b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0" w:line="312" w:lineRule="atLeast"/>
        <w:ind w:left="0" w:right="0" w:firstLine="540"/>
        <w:jc w:val="center"/>
        <w:rPr>
          <w:rFonts w:eastAsia="Calibri"/>
          <w:b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0" w:line="312" w:lineRule="atLeast"/>
        <w:ind w:left="0" w:right="0" w:firstLine="540"/>
        <w:jc w:val="center"/>
        <w:rPr>
          <w:rFonts w:eastAsia="Calibri"/>
          <w:b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0" w:line="312" w:lineRule="atLeast"/>
        <w:ind w:left="0" w:right="0" w:firstLine="540"/>
        <w:jc w:val="center"/>
        <w:rPr>
          <w:rFonts w:eastAsia="Calibri"/>
          <w:b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0" w:line="312" w:lineRule="atLeast"/>
        <w:ind w:left="0" w:right="0" w:firstLine="540"/>
        <w:jc w:val="center"/>
        <w:rPr>
          <w:rFonts w:eastAsia="Calibri"/>
          <w:b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0" w:line="312" w:lineRule="atLeast"/>
        <w:ind w:left="0" w:right="0" w:firstLine="540"/>
        <w:jc w:val="center"/>
        <w:rPr>
          <w:rFonts w:eastAsia="Calibri"/>
          <w:b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0" w:line="312" w:lineRule="atLeast"/>
        <w:ind w:left="0" w:right="0" w:firstLine="540"/>
        <w:jc w:val="center"/>
        <w:rPr>
          <w:rFonts w:eastAsia="Calibri"/>
          <w:b/>
          <w:color w:val="000000"/>
          <w:sz w:val="24"/>
          <w:szCs w:val="24"/>
        </w:rPr>
      </w:pPr>
    </w:p>
    <w:p w:rsidR="008F1044" w:rsidRPr="008F1044" w:rsidRDefault="008F1044" w:rsidP="008F1044">
      <w:pPr>
        <w:shd w:val="clear" w:color="auto" w:fill="FFFFFF"/>
        <w:spacing w:after="0" w:line="312" w:lineRule="atLeast"/>
        <w:ind w:left="0" w:right="0" w:firstLine="540"/>
        <w:jc w:val="right"/>
        <w:rPr>
          <w:rFonts w:eastAsia="Calibri"/>
          <w:b/>
          <w:color w:val="000000"/>
          <w:sz w:val="24"/>
          <w:szCs w:val="24"/>
        </w:rPr>
      </w:pPr>
      <w:r w:rsidRPr="008F1044">
        <w:rPr>
          <w:rFonts w:eastAsia="Calibri"/>
          <w:b/>
          <w:color w:val="000000"/>
          <w:sz w:val="24"/>
          <w:szCs w:val="24"/>
        </w:rPr>
        <w:t>приложение к приказу №___ от «___» ___________2021 г.</w:t>
      </w:r>
    </w:p>
    <w:p w:rsidR="003534E8" w:rsidRPr="003534E8" w:rsidRDefault="003534E8" w:rsidP="003534E8">
      <w:pPr>
        <w:shd w:val="clear" w:color="auto" w:fill="FFFFFF"/>
        <w:spacing w:after="0" w:line="312" w:lineRule="atLeast"/>
        <w:ind w:left="0" w:right="0" w:firstLine="540"/>
        <w:jc w:val="center"/>
        <w:rPr>
          <w:rFonts w:eastAsia="Calibri"/>
          <w:b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0" w:line="312" w:lineRule="atLeast"/>
        <w:ind w:left="0" w:right="0" w:firstLine="540"/>
        <w:jc w:val="center"/>
        <w:rPr>
          <w:rFonts w:eastAsia="Calibri"/>
          <w:b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0" w:line="312" w:lineRule="atLeast"/>
        <w:ind w:left="0" w:right="0" w:firstLine="540"/>
        <w:jc w:val="center"/>
        <w:rPr>
          <w:rFonts w:eastAsia="Calibri"/>
          <w:b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0" w:line="312" w:lineRule="atLeast"/>
        <w:ind w:left="0" w:right="0" w:firstLine="540"/>
        <w:jc w:val="center"/>
        <w:rPr>
          <w:rFonts w:eastAsia="Calibri"/>
          <w:b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0" w:line="312" w:lineRule="atLeast"/>
        <w:ind w:left="0" w:right="0" w:firstLine="540"/>
        <w:jc w:val="center"/>
        <w:rPr>
          <w:rFonts w:eastAsia="Calibri"/>
          <w:b/>
          <w:color w:val="000000"/>
          <w:sz w:val="24"/>
          <w:szCs w:val="24"/>
        </w:rPr>
      </w:pPr>
    </w:p>
    <w:p w:rsidR="003534E8" w:rsidRPr="003534E8" w:rsidRDefault="003534E8" w:rsidP="008F1044">
      <w:pPr>
        <w:shd w:val="clear" w:color="auto" w:fill="FFFFFF"/>
        <w:spacing w:after="0" w:line="312" w:lineRule="atLeast"/>
        <w:ind w:left="0" w:right="0" w:firstLine="0"/>
        <w:rPr>
          <w:rFonts w:eastAsia="Calibri"/>
          <w:b/>
          <w:color w:val="000000"/>
          <w:sz w:val="24"/>
          <w:szCs w:val="24"/>
        </w:rPr>
      </w:pPr>
    </w:p>
    <w:p w:rsidR="003534E8" w:rsidRPr="003534E8" w:rsidRDefault="003534E8" w:rsidP="003534E8">
      <w:pPr>
        <w:shd w:val="clear" w:color="auto" w:fill="FFFFFF"/>
        <w:spacing w:after="0" w:line="312" w:lineRule="atLeast"/>
        <w:ind w:left="0" w:right="0" w:firstLine="540"/>
        <w:jc w:val="center"/>
        <w:rPr>
          <w:rFonts w:eastAsia="Calibri"/>
          <w:b/>
          <w:color w:val="000000"/>
          <w:sz w:val="24"/>
          <w:szCs w:val="24"/>
        </w:rPr>
      </w:pPr>
      <w:r w:rsidRPr="003534E8">
        <w:rPr>
          <w:rFonts w:eastAsia="Calibri"/>
          <w:b/>
          <w:color w:val="000000"/>
          <w:sz w:val="24"/>
          <w:szCs w:val="24"/>
        </w:rPr>
        <w:t>Газимурский Завод</w:t>
      </w:r>
      <w:r>
        <w:rPr>
          <w:rFonts w:eastAsia="Calibri"/>
          <w:b/>
          <w:color w:val="000000"/>
          <w:sz w:val="24"/>
          <w:szCs w:val="24"/>
        </w:rPr>
        <w:t>, 2021</w:t>
      </w:r>
      <w:r w:rsidRPr="003534E8">
        <w:rPr>
          <w:rFonts w:eastAsia="Calibri"/>
          <w:b/>
          <w:color w:val="000000"/>
          <w:sz w:val="24"/>
          <w:szCs w:val="24"/>
        </w:rPr>
        <w:t xml:space="preserve"> г.</w:t>
      </w:r>
    </w:p>
    <w:p w:rsidR="00A33934" w:rsidRPr="00F86C42" w:rsidRDefault="00A33934" w:rsidP="00F51E95">
      <w:pPr>
        <w:spacing w:after="26" w:line="259" w:lineRule="auto"/>
        <w:ind w:left="0" w:right="0" w:firstLine="0"/>
        <w:rPr>
          <w:color w:val="000000" w:themeColor="text1"/>
          <w:szCs w:val="28"/>
        </w:rPr>
      </w:pPr>
    </w:p>
    <w:p w:rsidR="00A33934" w:rsidRPr="00713360" w:rsidRDefault="00DE7F76" w:rsidP="00713360">
      <w:pPr>
        <w:spacing w:after="25" w:line="259" w:lineRule="auto"/>
        <w:ind w:left="10" w:right="7" w:hanging="10"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  <w:r w:rsidRPr="00F86C42">
        <w:rPr>
          <w:b/>
          <w:color w:val="000000" w:themeColor="text1"/>
          <w:szCs w:val="28"/>
        </w:rPr>
        <w:t xml:space="preserve">I. </w:t>
      </w:r>
      <w:r w:rsidRPr="00713360">
        <w:rPr>
          <w:b/>
          <w:color w:val="000000" w:themeColor="text1"/>
          <w:sz w:val="24"/>
          <w:szCs w:val="24"/>
        </w:rPr>
        <w:t>Общие положения</w:t>
      </w:r>
    </w:p>
    <w:p w:rsidR="00A33934" w:rsidRPr="00713360" w:rsidRDefault="00527FB8" w:rsidP="00F86C42">
      <w:pPr>
        <w:ind w:left="0"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 xml:space="preserve">1.1. Методическое объединение является основным структурным подразделением методической службы </w:t>
      </w:r>
      <w:r w:rsidR="005B4DA8" w:rsidRPr="00713360">
        <w:rPr>
          <w:color w:val="000000" w:themeColor="text1"/>
          <w:sz w:val="24"/>
          <w:szCs w:val="24"/>
        </w:rPr>
        <w:t>школы</w:t>
      </w:r>
      <w:r w:rsidRPr="00713360">
        <w:rPr>
          <w:color w:val="000000" w:themeColor="text1"/>
          <w:sz w:val="24"/>
          <w:szCs w:val="24"/>
        </w:rPr>
        <w:t>, осуществляющим проведение учебно-воспитательной, методической, опытно</w:t>
      </w:r>
      <w:r w:rsidR="005B4DA8" w:rsidRPr="00713360">
        <w:rPr>
          <w:color w:val="000000" w:themeColor="text1"/>
          <w:sz w:val="24"/>
          <w:szCs w:val="24"/>
        </w:rPr>
        <w:t>-</w:t>
      </w:r>
      <w:r w:rsidRPr="00713360">
        <w:rPr>
          <w:color w:val="000000" w:themeColor="text1"/>
          <w:sz w:val="24"/>
          <w:szCs w:val="24"/>
        </w:rPr>
        <w:t>экспериментальной и внеклассной работы по одному или нескольким родственным учебным предметам.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93544B" w:rsidRPr="00713360" w:rsidRDefault="00527FB8" w:rsidP="00F86C42">
      <w:pPr>
        <w:ind w:left="0"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 xml:space="preserve">1.2. В состав методического объединения </w:t>
      </w:r>
      <w:r w:rsidR="005B4DA8" w:rsidRPr="00713360">
        <w:rPr>
          <w:color w:val="000000" w:themeColor="text1"/>
          <w:sz w:val="24"/>
          <w:szCs w:val="24"/>
        </w:rPr>
        <w:t>входят</w:t>
      </w:r>
      <w:r w:rsidRPr="00713360">
        <w:rPr>
          <w:color w:val="000000" w:themeColor="text1"/>
          <w:sz w:val="24"/>
          <w:szCs w:val="24"/>
        </w:rPr>
        <w:t xml:space="preserve"> учителя смежных и </w:t>
      </w:r>
      <w:r w:rsidR="0093544B" w:rsidRPr="00713360">
        <w:rPr>
          <w:color w:val="000000" w:themeColor="text1"/>
          <w:sz w:val="24"/>
          <w:szCs w:val="24"/>
        </w:rPr>
        <w:t>родственных дисциплин по циклам: филологический</w:t>
      </w:r>
      <w:r w:rsidR="005B4DA8" w:rsidRPr="00713360">
        <w:rPr>
          <w:color w:val="000000" w:themeColor="text1"/>
          <w:sz w:val="24"/>
          <w:szCs w:val="24"/>
        </w:rPr>
        <w:t xml:space="preserve"> (МО учителей русского языка и литературы, и</w:t>
      </w:r>
      <w:r w:rsidR="0093544B" w:rsidRPr="00713360">
        <w:rPr>
          <w:color w:val="000000" w:themeColor="text1"/>
          <w:sz w:val="24"/>
          <w:szCs w:val="24"/>
        </w:rPr>
        <w:t>ностранного языка), гуманитарный</w:t>
      </w:r>
      <w:r w:rsidR="005B4DA8" w:rsidRPr="00713360">
        <w:rPr>
          <w:color w:val="000000" w:themeColor="text1"/>
          <w:sz w:val="24"/>
          <w:szCs w:val="24"/>
        </w:rPr>
        <w:t xml:space="preserve"> (МО учителей истории и обществознания), технолого –</w:t>
      </w:r>
      <w:r w:rsidR="0093544B" w:rsidRPr="00713360">
        <w:rPr>
          <w:color w:val="000000" w:themeColor="text1"/>
          <w:sz w:val="24"/>
          <w:szCs w:val="24"/>
        </w:rPr>
        <w:t xml:space="preserve"> математический</w:t>
      </w:r>
      <w:r w:rsidR="005B4DA8" w:rsidRPr="00713360">
        <w:rPr>
          <w:color w:val="000000" w:themeColor="text1"/>
          <w:sz w:val="24"/>
          <w:szCs w:val="24"/>
        </w:rPr>
        <w:t xml:space="preserve"> (МО учителей математики, физики, информатики, технологии), естественно –</w:t>
      </w:r>
      <w:r w:rsidR="0093544B" w:rsidRPr="00713360">
        <w:rPr>
          <w:color w:val="000000" w:themeColor="text1"/>
          <w:sz w:val="24"/>
          <w:szCs w:val="24"/>
        </w:rPr>
        <w:t xml:space="preserve"> научный</w:t>
      </w:r>
      <w:r w:rsidR="005B4DA8" w:rsidRPr="00713360">
        <w:rPr>
          <w:color w:val="000000" w:themeColor="text1"/>
          <w:sz w:val="24"/>
          <w:szCs w:val="24"/>
        </w:rPr>
        <w:t xml:space="preserve"> (МО учителей биологии, географии, химии, ОБЖ и физической культуры), начальные классы (</w:t>
      </w:r>
      <w:r w:rsidR="00F51E95" w:rsidRPr="00713360">
        <w:rPr>
          <w:color w:val="000000" w:themeColor="text1"/>
          <w:sz w:val="24"/>
          <w:szCs w:val="24"/>
        </w:rPr>
        <w:t xml:space="preserve">МО учителей начальных классов), </w:t>
      </w:r>
      <w:r w:rsidR="0093544B" w:rsidRPr="00713360">
        <w:rPr>
          <w:color w:val="000000" w:themeColor="text1"/>
          <w:sz w:val="24"/>
          <w:szCs w:val="24"/>
        </w:rPr>
        <w:t xml:space="preserve">социальный (МО классных руководителей, педагога – психолога, социального педагога, библиотекаря). </w:t>
      </w:r>
    </w:p>
    <w:p w:rsidR="00A33934" w:rsidRPr="00713360" w:rsidRDefault="0093544B" w:rsidP="00F86C42">
      <w:pPr>
        <w:ind w:left="0"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1.3</w:t>
      </w:r>
      <w:r w:rsidR="00527FB8" w:rsidRPr="00713360">
        <w:rPr>
          <w:color w:val="000000" w:themeColor="text1"/>
          <w:sz w:val="24"/>
          <w:szCs w:val="24"/>
        </w:rPr>
        <w:t xml:space="preserve">. Методические объединения подчиняются непосредственно заместителю директора </w:t>
      </w:r>
      <w:r w:rsidR="00F51E95" w:rsidRPr="00713360">
        <w:rPr>
          <w:color w:val="000000" w:themeColor="text1"/>
          <w:sz w:val="24"/>
          <w:szCs w:val="24"/>
        </w:rPr>
        <w:t>по учебно–</w:t>
      </w:r>
      <w:r w:rsidRPr="00713360">
        <w:rPr>
          <w:color w:val="000000" w:themeColor="text1"/>
          <w:sz w:val="24"/>
          <w:szCs w:val="24"/>
        </w:rPr>
        <w:t>воспитательной работе</w:t>
      </w:r>
      <w:r w:rsidR="00527FB8" w:rsidRPr="00713360">
        <w:rPr>
          <w:color w:val="000000" w:themeColor="text1"/>
          <w:sz w:val="24"/>
          <w:szCs w:val="24"/>
        </w:rPr>
        <w:t>.</w:t>
      </w:r>
      <w:r w:rsidR="00527FB8"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93544B" w:rsidP="00F51E95">
      <w:pPr>
        <w:ind w:left="0"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1.4</w:t>
      </w:r>
      <w:r w:rsidR="00527FB8" w:rsidRPr="00713360">
        <w:rPr>
          <w:color w:val="000000" w:themeColor="text1"/>
          <w:sz w:val="24"/>
          <w:szCs w:val="24"/>
        </w:rPr>
        <w:t>.</w:t>
      </w:r>
      <w:r w:rsidR="00527FB8" w:rsidRPr="00713360">
        <w:rPr>
          <w:i/>
          <w:color w:val="000000" w:themeColor="text1"/>
          <w:sz w:val="24"/>
          <w:szCs w:val="24"/>
        </w:rPr>
        <w:t xml:space="preserve"> </w:t>
      </w:r>
      <w:r w:rsidR="00527FB8" w:rsidRPr="00713360">
        <w:rPr>
          <w:color w:val="000000" w:themeColor="text1"/>
          <w:sz w:val="24"/>
          <w:szCs w:val="24"/>
        </w:rPr>
        <w:t>В своей деятельности методическое объединение руководствуется Федеральным Законом “Об образовании в Российской Федерации” от 29 декабря 2012 г. №273-ФЗ, решениями органов управления образования всех уровней, а также Уставом и локальными правовыми актами школы, приказами и распоряжениями директора.</w:t>
      </w:r>
      <w:r w:rsidR="00527FB8"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51E95">
      <w:pPr>
        <w:pStyle w:val="1"/>
        <w:spacing w:after="0"/>
        <w:ind w:right="12"/>
        <w:jc w:val="both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II. Задачи и направления деятельности методического объединения</w:t>
      </w:r>
      <w:r w:rsidRPr="00713360">
        <w:rPr>
          <w:rFonts w:eastAsia="Arial"/>
          <w:b w:val="0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ind w:left="0"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 xml:space="preserve">2.1 Школьное методическое объединение учителей-предметников создается как одна из форм самоуправления </w:t>
      </w:r>
      <w:r w:rsidR="0093544B" w:rsidRPr="00713360">
        <w:rPr>
          <w:color w:val="000000" w:themeColor="text1"/>
          <w:sz w:val="24"/>
          <w:szCs w:val="24"/>
        </w:rPr>
        <w:t>школы</w:t>
      </w:r>
      <w:r w:rsidRPr="00713360">
        <w:rPr>
          <w:color w:val="000000" w:themeColor="text1"/>
          <w:sz w:val="24"/>
          <w:szCs w:val="24"/>
        </w:rPr>
        <w:t>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ind w:left="706" w:right="0" w:firstLine="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2.2. Цели методического объединения: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93544B" w:rsidP="00F86C42">
      <w:pPr>
        <w:pStyle w:val="a3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- совершенствование</w:t>
      </w:r>
      <w:r w:rsidR="00527FB8" w:rsidRPr="00713360">
        <w:rPr>
          <w:color w:val="000000" w:themeColor="text1"/>
          <w:sz w:val="24"/>
          <w:szCs w:val="24"/>
        </w:rPr>
        <w:t xml:space="preserve"> методического и профессионального мастерства учителей,</w:t>
      </w:r>
      <w:r w:rsidR="00527FB8"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93544B" w:rsidP="00F86C42">
      <w:pPr>
        <w:pStyle w:val="a3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- организация</w:t>
      </w:r>
      <w:r w:rsidR="00527FB8" w:rsidRPr="00713360">
        <w:rPr>
          <w:color w:val="000000" w:themeColor="text1"/>
          <w:sz w:val="24"/>
          <w:szCs w:val="24"/>
        </w:rPr>
        <w:t xml:space="preserve"> взаимопомощи для обеспечения соответствия современным требованиям к обучению, воспитанию и развитию школьников,</w:t>
      </w:r>
      <w:r w:rsidR="00527FB8"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93544B" w:rsidP="00F86C42">
      <w:pPr>
        <w:pStyle w:val="a3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- объединение</w:t>
      </w:r>
      <w:r w:rsidR="00527FB8" w:rsidRPr="00713360">
        <w:rPr>
          <w:color w:val="000000" w:themeColor="text1"/>
          <w:sz w:val="24"/>
          <w:szCs w:val="24"/>
        </w:rPr>
        <w:t xml:space="preserve"> творческих инициатив,</w:t>
      </w:r>
      <w:r w:rsidR="00527FB8"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93544B" w:rsidP="00F86C42">
      <w:pPr>
        <w:pStyle w:val="a3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- разработка</w:t>
      </w:r>
      <w:r w:rsidR="00527FB8" w:rsidRPr="00713360">
        <w:rPr>
          <w:color w:val="000000" w:themeColor="text1"/>
          <w:sz w:val="24"/>
          <w:szCs w:val="24"/>
        </w:rPr>
        <w:t xml:space="preserve"> современных требований к уроку, классному часу, внеурочному мероприятию и т.п.</w:t>
      </w:r>
      <w:r w:rsidR="00527FB8"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560B53" w:rsidRPr="00713360" w:rsidRDefault="00527FB8" w:rsidP="00F86C42">
      <w:pPr>
        <w:pStyle w:val="a3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2.3. Методическое объединение осуществляет деятельность по следующим направлениям: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изучает нормативн</w:t>
      </w:r>
      <w:r w:rsidR="00EA2C93" w:rsidRPr="00713360">
        <w:rPr>
          <w:color w:val="000000" w:themeColor="text1"/>
          <w:sz w:val="24"/>
          <w:szCs w:val="24"/>
        </w:rPr>
        <w:t>ую и методическую документацию по вопросам образования;</w:t>
      </w:r>
    </w:p>
    <w:p w:rsidR="0093544B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производит отбор УМК и составление учебных программ по предмету</w:t>
      </w:r>
      <w:r w:rsidR="00EA2C93" w:rsidRPr="00713360">
        <w:rPr>
          <w:color w:val="000000" w:themeColor="text1"/>
          <w:sz w:val="24"/>
          <w:szCs w:val="24"/>
        </w:rPr>
        <w:t>;</w:t>
      </w:r>
    </w:p>
    <w:p w:rsidR="00EA2C93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 xml:space="preserve"> проводит анализ авторских программ и методик</w:t>
      </w:r>
      <w:r w:rsidR="00EA2C93" w:rsidRPr="00713360">
        <w:rPr>
          <w:rFonts w:eastAsia="Arial"/>
          <w:color w:val="000000" w:themeColor="text1"/>
          <w:sz w:val="24"/>
          <w:szCs w:val="24"/>
        </w:rPr>
        <w:t>;</w:t>
      </w:r>
    </w:p>
    <w:p w:rsidR="00A33934" w:rsidRPr="00713360" w:rsidRDefault="00EA2C93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проводит первоначальную экспертизу учебных программ педагогов;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анализирует учебные возможности учеников, результаты образовательного процесса, в том числе внеучебной работы по предмету;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планирует оказание конкретной методической помощи учителям</w:t>
      </w:r>
      <w:r w:rsidR="0093544B" w:rsidRPr="00713360">
        <w:rPr>
          <w:color w:val="000000" w:themeColor="text1"/>
          <w:sz w:val="24"/>
          <w:szCs w:val="24"/>
        </w:rPr>
        <w:t xml:space="preserve"> - </w:t>
      </w:r>
      <w:r w:rsidRPr="00713360">
        <w:rPr>
          <w:color w:val="000000" w:themeColor="text1"/>
          <w:sz w:val="24"/>
          <w:szCs w:val="24"/>
        </w:rPr>
        <w:t>предметникам;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организует работу методических семинаров и других форм методической работы;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анализирует и планирует оснащение предметных кабинетов;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 xml:space="preserve">согласовывает материалы для промежуточной </w:t>
      </w:r>
      <w:r w:rsidR="0093544B" w:rsidRPr="00713360">
        <w:rPr>
          <w:color w:val="000000" w:themeColor="text1"/>
          <w:sz w:val="24"/>
          <w:szCs w:val="24"/>
        </w:rPr>
        <w:t xml:space="preserve">и итоговой </w:t>
      </w:r>
      <w:r w:rsidRPr="00713360">
        <w:rPr>
          <w:color w:val="000000" w:themeColor="text1"/>
          <w:sz w:val="24"/>
          <w:szCs w:val="24"/>
        </w:rPr>
        <w:t>аттестации учащихся</w:t>
      </w:r>
      <w:r w:rsidR="0093544B" w:rsidRPr="00713360">
        <w:rPr>
          <w:color w:val="000000" w:themeColor="text1"/>
          <w:sz w:val="24"/>
          <w:szCs w:val="24"/>
        </w:rPr>
        <w:t xml:space="preserve"> (переводные экзамены в 5-8, 10 классах)</w:t>
      </w:r>
      <w:r w:rsidRPr="00713360">
        <w:rPr>
          <w:color w:val="000000" w:themeColor="text1"/>
          <w:sz w:val="24"/>
          <w:szCs w:val="24"/>
        </w:rPr>
        <w:t>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EA2C93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п</w:t>
      </w:r>
      <w:r w:rsidR="00EA2C93" w:rsidRPr="00713360">
        <w:rPr>
          <w:color w:val="000000" w:themeColor="text1"/>
          <w:sz w:val="24"/>
          <w:szCs w:val="24"/>
        </w:rPr>
        <w:t>р</w:t>
      </w:r>
      <w:r w:rsidRPr="00713360">
        <w:rPr>
          <w:color w:val="000000" w:themeColor="text1"/>
          <w:sz w:val="24"/>
          <w:szCs w:val="24"/>
        </w:rPr>
        <w:t>оводит выработку единых требований к оценке результатов освоения программы на основе разработанных образовательных стандартов по предмету</w:t>
      </w:r>
      <w:r w:rsidR="00560B53" w:rsidRPr="00713360">
        <w:rPr>
          <w:rFonts w:eastAsia="Arial"/>
          <w:color w:val="000000" w:themeColor="text1"/>
          <w:sz w:val="24"/>
          <w:szCs w:val="24"/>
        </w:rPr>
        <w:t>;</w:t>
      </w:r>
    </w:p>
    <w:p w:rsidR="00EA2C93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lastRenderedPageBreak/>
        <w:t>изучае</w:t>
      </w:r>
      <w:r w:rsidR="00EA2C93" w:rsidRPr="00713360">
        <w:rPr>
          <w:color w:val="000000" w:themeColor="text1"/>
          <w:sz w:val="24"/>
          <w:szCs w:val="24"/>
        </w:rPr>
        <w:t>т передовой педагогический опыт,</w:t>
      </w:r>
      <w:r w:rsidRPr="00713360">
        <w:rPr>
          <w:color w:val="000000" w:themeColor="text1"/>
          <w:sz w:val="24"/>
          <w:szCs w:val="24"/>
        </w:rPr>
        <w:t xml:space="preserve"> экспериментальную работу по предмету и обобщает опыт преподавания учебных дисциплин;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EA2C93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 xml:space="preserve">проводит анализ состояния преподавания предмета по </w:t>
      </w:r>
      <w:r w:rsidR="00560B53" w:rsidRPr="00713360">
        <w:rPr>
          <w:color w:val="000000" w:themeColor="text1"/>
          <w:sz w:val="24"/>
          <w:szCs w:val="24"/>
        </w:rPr>
        <w:t>итогам внутришкольного контроля;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 xml:space="preserve">организует взаимопосещение уроков и классных часов по определенной тематике с последующим самоанализом и анализом достигнутых </w:t>
      </w:r>
      <w:r w:rsidR="00560B53" w:rsidRPr="00713360">
        <w:rPr>
          <w:color w:val="000000" w:themeColor="text1"/>
          <w:sz w:val="24"/>
          <w:szCs w:val="24"/>
        </w:rPr>
        <w:t>результатов;</w:t>
      </w:r>
    </w:p>
    <w:p w:rsidR="00EA2C93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 xml:space="preserve">организует открытые уроки и открытые внеклассные мероприятия с целью ознакомления с методическими разработками; </w:t>
      </w:r>
    </w:p>
    <w:p w:rsidR="00A33934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организует внеклассную деятельность учащихся по предмету;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принимает решение о подготовке методических рекомендаций в помощь учителям;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рекомендует учителям различные формы повышения квалификации;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организует работу наставников с молодыми специалистами и малоопытными учителями;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1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 xml:space="preserve">разрабатывает положения о конкурсах, олимпиадах, предметных </w:t>
      </w:r>
      <w:r w:rsidR="00EA2C93" w:rsidRPr="00713360">
        <w:rPr>
          <w:color w:val="000000" w:themeColor="text1"/>
          <w:sz w:val="24"/>
          <w:szCs w:val="24"/>
        </w:rPr>
        <w:t>декадах</w:t>
      </w:r>
      <w:r w:rsidRPr="00713360">
        <w:rPr>
          <w:color w:val="000000" w:themeColor="text1"/>
          <w:sz w:val="24"/>
          <w:szCs w:val="24"/>
        </w:rPr>
        <w:t xml:space="preserve"> и организует их проведение.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spacing w:after="25" w:line="259" w:lineRule="auto"/>
        <w:ind w:left="10" w:right="12" w:hanging="10"/>
        <w:rPr>
          <w:color w:val="000000" w:themeColor="text1"/>
          <w:sz w:val="24"/>
          <w:szCs w:val="24"/>
        </w:rPr>
      </w:pPr>
      <w:r w:rsidRPr="00713360">
        <w:rPr>
          <w:b/>
          <w:color w:val="000000" w:themeColor="text1"/>
          <w:sz w:val="24"/>
          <w:szCs w:val="24"/>
        </w:rPr>
        <w:t>III. Основные формы работы методич</w:t>
      </w:r>
      <w:r w:rsidR="00DE7F76" w:rsidRPr="00713360">
        <w:rPr>
          <w:b/>
          <w:color w:val="000000" w:themeColor="text1"/>
          <w:sz w:val="24"/>
          <w:szCs w:val="24"/>
        </w:rPr>
        <w:t>еского объединения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1"/>
          <w:numId w:val="2"/>
        </w:numPr>
        <w:ind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 xml:space="preserve">Проведение педагогических экспериментов по проблемам методики обучения и воспитания учащихся и внедрение их результатов в </w:t>
      </w:r>
    </w:p>
    <w:p w:rsidR="00A33934" w:rsidRPr="00713360" w:rsidRDefault="00527FB8" w:rsidP="00F86C42">
      <w:pPr>
        <w:ind w:left="0" w:right="0" w:firstLine="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образовательный процесс;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1"/>
          <w:numId w:val="2"/>
        </w:numPr>
        <w:ind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«Круглые столы», совещания и семинары по учебно-методическим вопросам, творческие отчеты учителей и т.п.;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1"/>
          <w:numId w:val="2"/>
        </w:numPr>
        <w:ind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Заседания методических объединений по вопросам методики обучения и воспитания учащихся;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1"/>
          <w:numId w:val="2"/>
        </w:numPr>
        <w:ind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Открытые уроки и внеклассные мероприятия по предмету;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1"/>
          <w:numId w:val="2"/>
        </w:numPr>
        <w:ind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Лекции, доклады, сообщения и дискуссии по методике обучения и воспитания, вопросам общей педагогики и психологии;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712A94" w:rsidRPr="00713360" w:rsidRDefault="00527FB8" w:rsidP="00F86C42">
      <w:pPr>
        <w:numPr>
          <w:ilvl w:val="1"/>
          <w:numId w:val="2"/>
        </w:numPr>
        <w:ind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Изучение и реализация в учебно-воспитательном процессе требований нормативных документов, передового педагогического опыта;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712A94" w:rsidRPr="00713360" w:rsidRDefault="00527FB8" w:rsidP="00F86C42">
      <w:pPr>
        <w:numPr>
          <w:ilvl w:val="1"/>
          <w:numId w:val="2"/>
        </w:numPr>
        <w:ind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 xml:space="preserve">Проведение предметных </w:t>
      </w:r>
      <w:r w:rsidR="00712A94" w:rsidRPr="00713360">
        <w:rPr>
          <w:color w:val="000000" w:themeColor="text1"/>
          <w:sz w:val="24"/>
          <w:szCs w:val="24"/>
        </w:rPr>
        <w:t>декад</w:t>
      </w:r>
      <w:r w:rsidRPr="00713360">
        <w:rPr>
          <w:color w:val="000000" w:themeColor="text1"/>
          <w:sz w:val="24"/>
          <w:szCs w:val="24"/>
        </w:rPr>
        <w:t>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51E95">
      <w:pPr>
        <w:numPr>
          <w:ilvl w:val="1"/>
          <w:numId w:val="2"/>
        </w:numPr>
        <w:ind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Взаимопосещение уроков.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pStyle w:val="1"/>
        <w:ind w:right="4"/>
        <w:jc w:val="both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IV. Порядок работы методического объединения</w:t>
      </w:r>
      <w:r w:rsidRPr="00713360">
        <w:rPr>
          <w:rFonts w:eastAsia="Arial"/>
          <w:b w:val="0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ind w:left="0"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4.1. Возглавляет школьное методическое объединение руководитель, назначаемый директором школы по согласованию с членами методического объединения. Руководитель ШМО является членом методического совета (МС) школы.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ind w:left="0"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 xml:space="preserve">4.2. Работа методического объединения проводится в соответствии с планом работы на текущий учебный год. План составляется руководителем ШМО, рассматривается на заседании методического объединения, согласовывается с заместителем директора по </w:t>
      </w:r>
      <w:r w:rsidR="00712A94" w:rsidRPr="00713360">
        <w:rPr>
          <w:color w:val="000000" w:themeColor="text1"/>
          <w:sz w:val="24"/>
          <w:szCs w:val="24"/>
        </w:rPr>
        <w:t>УВР</w:t>
      </w:r>
      <w:r w:rsidRPr="00713360">
        <w:rPr>
          <w:color w:val="000000" w:themeColor="text1"/>
          <w:sz w:val="24"/>
          <w:szCs w:val="24"/>
        </w:rPr>
        <w:t>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ind w:left="0"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 xml:space="preserve">4.3. Заседания методического объединения проводятся не реже одного раза в триместр. О времени и месте проведения заседания председатель методического объединения обязан поставить в известность заместителя директора школы по </w:t>
      </w:r>
      <w:r w:rsidR="00712A94" w:rsidRPr="00713360">
        <w:rPr>
          <w:color w:val="000000" w:themeColor="text1"/>
          <w:sz w:val="24"/>
          <w:szCs w:val="24"/>
        </w:rPr>
        <w:t>УВР</w:t>
      </w:r>
      <w:r w:rsidRPr="00713360">
        <w:rPr>
          <w:color w:val="000000" w:themeColor="text1"/>
          <w:sz w:val="24"/>
          <w:szCs w:val="24"/>
        </w:rPr>
        <w:t>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ind w:left="0"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4.4. По каждому из обсуждаемых на заседании вопросов принимаются рекомендации, которые фиксируются в протоколе.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ind w:left="0"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lastRenderedPageBreak/>
        <w:t>4.5. При рассмотрении вопросов, затрагивающих тематику или интересы других методических объединений, на заседания необходимо приглашать их председателей (учителей).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51E95">
      <w:pPr>
        <w:ind w:left="0" w:right="0" w:firstLine="706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4.6. Контроль за деятельностью ШМО осуществляется директором школы, его заместителями по учебно-воспитательной работе в соответствии с планами методической работы школы и внутришкольного контроля. В своей работе ШМО подотчётно педагогическому совету.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pStyle w:val="1"/>
        <w:ind w:right="12"/>
        <w:jc w:val="both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V. Документация методического объединения</w:t>
      </w:r>
      <w:r w:rsidRPr="00713360">
        <w:rPr>
          <w:rFonts w:eastAsia="Arial"/>
          <w:b w:val="0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Положение о школьном методическом объединении.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Банк данных об учителях ШМО: возраст, образование, специальность, преподаваемый предмет, общий стаж и педагогичес</w:t>
      </w:r>
      <w:r w:rsidR="00F51E95" w:rsidRPr="00713360">
        <w:rPr>
          <w:color w:val="000000" w:themeColor="text1"/>
          <w:sz w:val="24"/>
          <w:szCs w:val="24"/>
        </w:rPr>
        <w:t>кий, квалификационная категория</w:t>
      </w:r>
      <w:r w:rsidRPr="00713360">
        <w:rPr>
          <w:color w:val="000000" w:themeColor="text1"/>
          <w:sz w:val="24"/>
          <w:szCs w:val="24"/>
        </w:rPr>
        <w:t>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Задачи ШМО на текущий учебный год.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Тема методической работы, её цель.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План работы ШМО на текущий учебный год.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Сведения о темах самообразования учителей ШМО.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Перспективный план аттестации учителей ШМО.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712A94" w:rsidRPr="00713360" w:rsidRDefault="00712A94" w:rsidP="00F86C42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rFonts w:eastAsia="Arial"/>
          <w:color w:val="000000" w:themeColor="text1"/>
          <w:sz w:val="24"/>
          <w:szCs w:val="24"/>
        </w:rPr>
        <w:t>План прохождения КПК по предмету.</w:t>
      </w:r>
    </w:p>
    <w:p w:rsidR="00A33934" w:rsidRPr="00713360" w:rsidRDefault="00527FB8" w:rsidP="00F86C42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График проведения открытых уроков и внеклассных мероприятий по предмету учителями ШМО.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Информация об учебных программах и их учебно-методическом обеспечении по предмету.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План работы с молодыми и вновь прибывшими специалистам в ШМО.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Результаты внутришкольного контроля (аналитические справки), диагностики.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712A94" w:rsidRPr="00713360" w:rsidRDefault="00712A94" w:rsidP="00F86C42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rFonts w:eastAsia="Arial"/>
          <w:color w:val="000000" w:themeColor="text1"/>
          <w:sz w:val="24"/>
          <w:szCs w:val="24"/>
        </w:rPr>
        <w:t>Банк материалов для проведения переводных экзаменов по предметам в 5-8, 10 классах на текущий учебный год;</w:t>
      </w:r>
    </w:p>
    <w:p w:rsidR="00A33934" w:rsidRPr="00713360" w:rsidRDefault="00527FB8" w:rsidP="00F86C42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Протоколы заседаний ШМО.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712A94" w:rsidP="008E2711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rFonts w:eastAsia="Arial"/>
          <w:color w:val="000000" w:themeColor="text1"/>
          <w:sz w:val="24"/>
          <w:szCs w:val="24"/>
        </w:rPr>
        <w:t>Анализ работы ШМО за год.</w:t>
      </w:r>
    </w:p>
    <w:p w:rsidR="00712A94" w:rsidRPr="00713360" w:rsidRDefault="00527FB8" w:rsidP="00F86C42">
      <w:pPr>
        <w:spacing w:after="0" w:line="282" w:lineRule="auto"/>
        <w:ind w:left="144" w:right="351" w:firstLine="2082"/>
        <w:rPr>
          <w:rFonts w:eastAsia="Arial"/>
          <w:color w:val="000000" w:themeColor="text1"/>
          <w:sz w:val="24"/>
          <w:szCs w:val="24"/>
        </w:rPr>
      </w:pPr>
      <w:r w:rsidRPr="00713360">
        <w:rPr>
          <w:b/>
          <w:color w:val="000000" w:themeColor="text1"/>
          <w:sz w:val="24"/>
          <w:szCs w:val="24"/>
        </w:rPr>
        <w:t>VI. Права методического объединения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spacing w:after="0" w:line="282" w:lineRule="auto"/>
        <w:ind w:right="351"/>
        <w:rPr>
          <w:color w:val="000000" w:themeColor="text1"/>
          <w:sz w:val="24"/>
          <w:szCs w:val="24"/>
        </w:rPr>
      </w:pPr>
      <w:r w:rsidRPr="00713360">
        <w:rPr>
          <w:b/>
          <w:i/>
          <w:color w:val="000000" w:themeColor="text1"/>
          <w:sz w:val="24"/>
          <w:szCs w:val="24"/>
        </w:rPr>
        <w:t>Методическое объединение имеет право: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4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готовить предложения и рекомендовать учителей для повышения квалификационной категории;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4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выдвигать предложения об улучшении учебного процесса в школе;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4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4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4"/>
        </w:numPr>
        <w:spacing w:after="26" w:line="259" w:lineRule="auto"/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рекомендовать учителям различные формы повышения квалификации;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4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обращаться за консультациями по проблемам учебной деятельности и воспитания учащихся к заместителям директора школы;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numPr>
          <w:ilvl w:val="0"/>
          <w:numId w:val="4"/>
        </w:numPr>
        <w:ind w:right="0" w:hanging="36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>выдвигать от методического объединения учителей для участия в профессиональных конкурсах.</w:t>
      </w:r>
      <w:r w:rsidRPr="0071336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A33934" w:rsidRPr="00713360" w:rsidRDefault="00527FB8" w:rsidP="00F86C42">
      <w:pPr>
        <w:spacing w:after="0" w:line="259" w:lineRule="auto"/>
        <w:ind w:left="0" w:right="0" w:firstLine="0"/>
        <w:rPr>
          <w:color w:val="000000" w:themeColor="text1"/>
          <w:sz w:val="24"/>
          <w:szCs w:val="24"/>
        </w:rPr>
      </w:pPr>
      <w:r w:rsidRPr="00713360">
        <w:rPr>
          <w:color w:val="000000" w:themeColor="text1"/>
          <w:sz w:val="24"/>
          <w:szCs w:val="24"/>
        </w:rPr>
        <w:t xml:space="preserve"> </w:t>
      </w:r>
    </w:p>
    <w:sectPr w:rsidR="00A33934" w:rsidRPr="00713360">
      <w:type w:val="continuous"/>
      <w:pgSz w:w="11909" w:h="16841"/>
      <w:pgMar w:top="1200" w:right="840" w:bottom="1142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1F" w:rsidRDefault="00D5341F" w:rsidP="003534E8">
      <w:pPr>
        <w:spacing w:after="0" w:line="240" w:lineRule="auto"/>
      </w:pPr>
      <w:r>
        <w:separator/>
      </w:r>
    </w:p>
  </w:endnote>
  <w:endnote w:type="continuationSeparator" w:id="0">
    <w:p w:rsidR="00D5341F" w:rsidRDefault="00D5341F" w:rsidP="0035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1F" w:rsidRDefault="00D5341F" w:rsidP="003534E8">
      <w:pPr>
        <w:spacing w:after="0" w:line="240" w:lineRule="auto"/>
      </w:pPr>
      <w:r>
        <w:separator/>
      </w:r>
    </w:p>
  </w:footnote>
  <w:footnote w:type="continuationSeparator" w:id="0">
    <w:p w:rsidR="00D5341F" w:rsidRDefault="00D5341F" w:rsidP="00353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AE5"/>
    <w:multiLevelType w:val="hybridMultilevel"/>
    <w:tmpl w:val="5C440F26"/>
    <w:lvl w:ilvl="0" w:tplc="A60ED39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E258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E120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C657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C0B1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9439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F0878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36611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5448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D06540"/>
    <w:multiLevelType w:val="hybridMultilevel"/>
    <w:tmpl w:val="56F6A3E8"/>
    <w:lvl w:ilvl="0" w:tplc="EBE436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9897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4AE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888C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CCF5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1C1D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E0C6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692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467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11678F"/>
    <w:multiLevelType w:val="multilevel"/>
    <w:tmpl w:val="3FB674E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853098"/>
    <w:multiLevelType w:val="hybridMultilevel"/>
    <w:tmpl w:val="D654DDCE"/>
    <w:lvl w:ilvl="0" w:tplc="A89AAB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6226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EE8B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42D2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4CD9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44B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6E54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B88A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128E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34"/>
    <w:rsid w:val="003534E8"/>
    <w:rsid w:val="003C46D2"/>
    <w:rsid w:val="00527FB8"/>
    <w:rsid w:val="00560B53"/>
    <w:rsid w:val="005B4DA8"/>
    <w:rsid w:val="00712A94"/>
    <w:rsid w:val="00713360"/>
    <w:rsid w:val="008E2711"/>
    <w:rsid w:val="008F1044"/>
    <w:rsid w:val="0093544B"/>
    <w:rsid w:val="00952648"/>
    <w:rsid w:val="00A33934"/>
    <w:rsid w:val="00D5341F"/>
    <w:rsid w:val="00DE7F76"/>
    <w:rsid w:val="00E86A3C"/>
    <w:rsid w:val="00EA2C93"/>
    <w:rsid w:val="00F51E95"/>
    <w:rsid w:val="00F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4A6A8-3E06-4E2B-A9F3-8F8BE115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370" w:right="3" w:hanging="370"/>
      <w:jc w:val="both"/>
    </w:pPr>
    <w:rPr>
      <w:rFonts w:ascii="Times New Roman" w:eastAsia="Times New Roman" w:hAnsi="Times New Roman" w:cs="Times New Roman"/>
      <w:color w:val="333333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333333"/>
      <w:sz w:val="28"/>
    </w:rPr>
  </w:style>
  <w:style w:type="paragraph" w:styleId="a3">
    <w:name w:val="No Spacing"/>
    <w:uiPriority w:val="1"/>
    <w:qFormat/>
    <w:rsid w:val="0093544B"/>
    <w:pPr>
      <w:spacing w:after="0" w:line="240" w:lineRule="auto"/>
      <w:ind w:left="370" w:right="3" w:hanging="370"/>
      <w:jc w:val="both"/>
    </w:pPr>
    <w:rPr>
      <w:rFonts w:ascii="Times New Roman" w:eastAsia="Times New Roman" w:hAnsi="Times New Roman" w:cs="Times New Roman"/>
      <w:color w:val="33333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2021-08-27T09:14:00Z</dcterms:created>
  <dcterms:modified xsi:type="dcterms:W3CDTF">2021-09-11T18:54:00Z</dcterms:modified>
</cp:coreProperties>
</file>